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9A7" w:rsidRDefault="0068553C">
      <w:r>
        <w:rPr>
          <w:noProof/>
        </w:rPr>
        <w:t xml:space="preserve">                                                                  </w:t>
      </w:r>
      <w:r>
        <w:rPr>
          <w:noProof/>
          <w:lang w:val="en-US"/>
        </w:rPr>
        <w:drawing>
          <wp:inline distT="0" distB="0" distL="0" distR="0" wp14:anchorId="6B0C405D" wp14:editId="500E1CBB">
            <wp:extent cx="1031240" cy="1148080"/>
            <wp:effectExtent l="0" t="0" r="0" b="0"/>
            <wp:docPr id="1" name="Picture 1" descr="Description: Description: Description: 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WW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23" r="7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DD8" w:rsidRPr="00372E6E" w:rsidRDefault="00540DD8" w:rsidP="00DA5E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372E6E">
        <w:rPr>
          <w:rFonts w:ascii="Times New Roman" w:hAnsi="Times New Roman" w:cs="Times New Roman"/>
          <w:b/>
          <w:sz w:val="24"/>
          <w:szCs w:val="24"/>
        </w:rPr>
        <w:t>NATIONAL OPEN UNIVERSITY OF NIGERIA</w:t>
      </w:r>
    </w:p>
    <w:p w:rsidR="00540DD8" w:rsidRPr="00372E6E" w:rsidRDefault="00540DD8" w:rsidP="00DA5E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E6E">
        <w:rPr>
          <w:rFonts w:ascii="Times New Roman" w:hAnsi="Times New Roman" w:cs="Times New Roman"/>
          <w:b/>
          <w:sz w:val="24"/>
          <w:szCs w:val="24"/>
        </w:rPr>
        <w:t>FACULTY OF SOCIAL SCIENCE</w:t>
      </w:r>
    </w:p>
    <w:p w:rsidR="00540DD8" w:rsidRDefault="00540DD8" w:rsidP="00DA5E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E6E">
        <w:rPr>
          <w:rFonts w:ascii="Times New Roman" w:hAnsi="Times New Roman" w:cs="Times New Roman"/>
          <w:b/>
          <w:sz w:val="24"/>
          <w:szCs w:val="24"/>
        </w:rPr>
        <w:t>DEPARTMENT OF POLITICAL SCIENCE</w:t>
      </w:r>
    </w:p>
    <w:p w:rsidR="00DA5E01" w:rsidRDefault="00DA5E01" w:rsidP="00DA5E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56D" w:rsidRPr="00372E6E" w:rsidRDefault="009E2B65" w:rsidP="00DA5E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23056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9_</w:t>
      </w:r>
      <w:r w:rsidR="0023056D">
        <w:rPr>
          <w:rFonts w:ascii="Times New Roman" w:hAnsi="Times New Roman" w:cs="Times New Roman"/>
          <w:b/>
          <w:sz w:val="24"/>
          <w:szCs w:val="24"/>
        </w:rPr>
        <w:t>1 EXAMINATION QUESTIONS</w:t>
      </w:r>
    </w:p>
    <w:p w:rsidR="00540DD8" w:rsidRDefault="00DA5E01" w:rsidP="00DA5E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TITLE: </w:t>
      </w:r>
      <w:r w:rsidR="00540DD8" w:rsidRPr="008F1F41">
        <w:rPr>
          <w:rFonts w:ascii="Times New Roman" w:hAnsi="Times New Roman" w:cs="Times New Roman"/>
          <w:b/>
          <w:sz w:val="24"/>
          <w:szCs w:val="24"/>
        </w:rPr>
        <w:t>INTRODUCTION TO CONFLICT RESOLUTION PROCESSES II</w:t>
      </w:r>
    </w:p>
    <w:p w:rsidR="00540DD8" w:rsidRDefault="00DA5E01" w:rsidP="00DA5E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40DD8">
        <w:rPr>
          <w:rFonts w:ascii="Times New Roman" w:hAnsi="Times New Roman" w:cs="Times New Roman"/>
          <w:b/>
          <w:sz w:val="24"/>
          <w:szCs w:val="24"/>
        </w:rPr>
        <w:t>PCR 714</w:t>
      </w:r>
    </w:p>
    <w:p w:rsidR="00540DD8" w:rsidRDefault="00540DD8" w:rsidP="00DA5E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2E6E">
        <w:rPr>
          <w:rFonts w:ascii="Times New Roman" w:hAnsi="Times New Roman" w:cs="Times New Roman"/>
          <w:b/>
          <w:sz w:val="24"/>
          <w:szCs w:val="24"/>
        </w:rPr>
        <w:t>C</w:t>
      </w:r>
      <w:r w:rsidR="002A2B97">
        <w:rPr>
          <w:rFonts w:ascii="Times New Roman" w:hAnsi="Times New Roman" w:cs="Times New Roman"/>
          <w:b/>
          <w:sz w:val="24"/>
          <w:szCs w:val="24"/>
        </w:rPr>
        <w:t>REDIT</w:t>
      </w:r>
      <w:r w:rsidR="00DA5E01">
        <w:rPr>
          <w:rFonts w:ascii="Times New Roman" w:hAnsi="Times New Roman" w:cs="Times New Roman"/>
          <w:b/>
          <w:sz w:val="24"/>
          <w:szCs w:val="24"/>
        </w:rPr>
        <w:t xml:space="preserve"> UNIT:</w:t>
      </w:r>
      <w:r w:rsidR="00DA5E01">
        <w:rPr>
          <w:rFonts w:ascii="Times New Roman" w:hAnsi="Times New Roman" w:cs="Times New Roman"/>
          <w:b/>
          <w:sz w:val="24"/>
          <w:szCs w:val="24"/>
        </w:rPr>
        <w:tab/>
      </w:r>
      <w:r w:rsidRPr="00372E6E">
        <w:rPr>
          <w:rFonts w:ascii="Times New Roman" w:hAnsi="Times New Roman" w:cs="Times New Roman"/>
          <w:b/>
          <w:sz w:val="24"/>
          <w:szCs w:val="24"/>
        </w:rPr>
        <w:t>3</w:t>
      </w:r>
    </w:p>
    <w:p w:rsidR="00DA5E01" w:rsidRPr="00372E6E" w:rsidRDefault="00DA5E01" w:rsidP="00DA5E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 ALLOWED: </w:t>
      </w:r>
      <w:r>
        <w:rPr>
          <w:rFonts w:ascii="Times New Roman" w:hAnsi="Times New Roman" w:cs="Times New Roman"/>
          <w:b/>
          <w:sz w:val="24"/>
          <w:szCs w:val="24"/>
        </w:rPr>
        <w:tab/>
        <w:t>3 HOURS</w:t>
      </w:r>
    </w:p>
    <w:p w:rsidR="00DA5E01" w:rsidRPr="00372E6E" w:rsidRDefault="00DA5E01" w:rsidP="00DA5E0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40DD8" w:rsidRPr="00372E6E" w:rsidRDefault="00DA5E01" w:rsidP="00DA5E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40DD8" w:rsidRPr="00372E6E">
        <w:rPr>
          <w:rFonts w:ascii="Times New Roman" w:hAnsi="Times New Roman" w:cs="Times New Roman"/>
          <w:b/>
          <w:sz w:val="24"/>
          <w:szCs w:val="24"/>
        </w:rPr>
        <w:t>Answer any four (4) questions and all questions carry equal marks</w:t>
      </w:r>
    </w:p>
    <w:p w:rsidR="00DA5E01" w:rsidRDefault="00DA5E01" w:rsidP="000C46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75B4" w:rsidRDefault="000C4617" w:rsidP="00DA5E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E01">
        <w:rPr>
          <w:rFonts w:ascii="Times New Roman" w:hAnsi="Times New Roman" w:cs="Times New Roman"/>
          <w:b/>
          <w:sz w:val="24"/>
          <w:szCs w:val="24"/>
        </w:rPr>
        <w:t>Q1.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5FAB" w:rsidRPr="000C4617">
        <w:rPr>
          <w:rFonts w:ascii="Times New Roman" w:hAnsi="Times New Roman" w:cs="Times New Roman"/>
          <w:sz w:val="24"/>
          <w:szCs w:val="24"/>
        </w:rPr>
        <w:t xml:space="preserve">Conflict is a special kind of social interaction process between parties </w:t>
      </w:r>
      <w:r w:rsidR="005C1F52" w:rsidRPr="000C4617">
        <w:rPr>
          <w:rFonts w:ascii="Times New Roman" w:hAnsi="Times New Roman" w:cs="Times New Roman"/>
          <w:sz w:val="24"/>
          <w:szCs w:val="24"/>
        </w:rPr>
        <w:t>who have mutually exclusive or</w:t>
      </w:r>
      <w:r w:rsidR="00CD5FAB" w:rsidRPr="000C4617">
        <w:rPr>
          <w:rFonts w:ascii="Times New Roman" w:hAnsi="Times New Roman" w:cs="Times New Roman"/>
          <w:sz w:val="24"/>
          <w:szCs w:val="24"/>
        </w:rPr>
        <w:t xml:space="preserve"> incompatible values between opposing forces. Using this analysis, discuss the various efforts made by Mack and Snyder to characterize conflict.</w:t>
      </w:r>
      <w:r w:rsidR="00DA5E01">
        <w:rPr>
          <w:rFonts w:ascii="Times New Roman" w:hAnsi="Times New Roman" w:cs="Times New Roman"/>
          <w:sz w:val="24"/>
          <w:szCs w:val="24"/>
        </w:rPr>
        <w:tab/>
      </w:r>
      <w:r w:rsidR="00DA5E01">
        <w:rPr>
          <w:rFonts w:ascii="Times New Roman" w:hAnsi="Times New Roman" w:cs="Times New Roman"/>
          <w:sz w:val="24"/>
          <w:szCs w:val="24"/>
        </w:rPr>
        <w:tab/>
      </w:r>
      <w:r w:rsidR="00DA5E01" w:rsidRPr="00DA5E01">
        <w:rPr>
          <w:rFonts w:ascii="Times New Roman" w:hAnsi="Times New Roman" w:cs="Times New Roman"/>
          <w:b/>
          <w:sz w:val="24"/>
          <w:szCs w:val="24"/>
        </w:rPr>
        <w:t xml:space="preserve">(17.5 </w:t>
      </w:r>
      <w:r w:rsidR="00DA5E01">
        <w:rPr>
          <w:rFonts w:ascii="Times New Roman" w:hAnsi="Times New Roman" w:cs="Times New Roman"/>
          <w:b/>
          <w:sz w:val="24"/>
          <w:szCs w:val="24"/>
        </w:rPr>
        <w:t>M</w:t>
      </w:r>
      <w:r w:rsidR="00DA5E01" w:rsidRPr="00DA5E01">
        <w:rPr>
          <w:rFonts w:ascii="Times New Roman" w:hAnsi="Times New Roman" w:cs="Times New Roman"/>
          <w:b/>
          <w:sz w:val="24"/>
          <w:szCs w:val="24"/>
        </w:rPr>
        <w:t>arks)</w:t>
      </w:r>
    </w:p>
    <w:p w:rsidR="00DA5E01" w:rsidRPr="000C4617" w:rsidRDefault="00DA5E01" w:rsidP="000C46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75B4" w:rsidRDefault="006D0ACD" w:rsidP="00DA5E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584">
        <w:rPr>
          <w:rFonts w:ascii="Times New Roman" w:hAnsi="Times New Roman" w:cs="Times New Roman"/>
          <w:b/>
          <w:sz w:val="24"/>
          <w:szCs w:val="24"/>
        </w:rPr>
        <w:t>Q2.</w:t>
      </w:r>
      <w:r w:rsidRPr="00705584">
        <w:rPr>
          <w:rFonts w:ascii="Times New Roman" w:hAnsi="Times New Roman" w:cs="Times New Roman"/>
          <w:sz w:val="24"/>
          <w:szCs w:val="24"/>
        </w:rPr>
        <w:t xml:space="preserve"> </w:t>
      </w:r>
      <w:r w:rsidR="007875B4" w:rsidRPr="00705584">
        <w:rPr>
          <w:rFonts w:ascii="Times New Roman" w:hAnsi="Times New Roman" w:cs="Times New Roman"/>
          <w:sz w:val="24"/>
          <w:szCs w:val="24"/>
        </w:rPr>
        <w:t>Outline and discuss</w:t>
      </w:r>
      <w:r w:rsidR="005C1F52">
        <w:rPr>
          <w:rFonts w:ascii="Times New Roman" w:hAnsi="Times New Roman" w:cs="Times New Roman"/>
          <w:sz w:val="24"/>
          <w:szCs w:val="24"/>
        </w:rPr>
        <w:t xml:space="preserve"> the </w:t>
      </w:r>
      <w:r w:rsidR="005C1F52" w:rsidRPr="00705584">
        <w:rPr>
          <w:rFonts w:ascii="Times New Roman" w:hAnsi="Times New Roman" w:cs="Times New Roman"/>
          <w:sz w:val="24"/>
          <w:szCs w:val="24"/>
        </w:rPr>
        <w:t>five</w:t>
      </w:r>
      <w:r w:rsidR="007875B4" w:rsidRPr="00705584">
        <w:rPr>
          <w:rFonts w:ascii="Times New Roman" w:hAnsi="Times New Roman" w:cs="Times New Roman"/>
          <w:sz w:val="24"/>
          <w:szCs w:val="24"/>
        </w:rPr>
        <w:t xml:space="preserve"> categories of conflict handling styles</w:t>
      </w:r>
      <w:r w:rsidR="00DA5E01">
        <w:rPr>
          <w:rFonts w:ascii="Times New Roman" w:hAnsi="Times New Roman" w:cs="Times New Roman"/>
          <w:sz w:val="24"/>
          <w:szCs w:val="24"/>
        </w:rPr>
        <w:t>.</w:t>
      </w:r>
      <w:r w:rsidR="005C1F52">
        <w:rPr>
          <w:rFonts w:ascii="Times New Roman" w:hAnsi="Times New Roman" w:cs="Times New Roman"/>
          <w:sz w:val="24"/>
          <w:szCs w:val="24"/>
        </w:rPr>
        <w:t xml:space="preserve"> </w:t>
      </w:r>
      <w:r w:rsidR="00DA5E01">
        <w:rPr>
          <w:rFonts w:ascii="Times New Roman" w:hAnsi="Times New Roman" w:cs="Times New Roman"/>
          <w:sz w:val="24"/>
          <w:szCs w:val="24"/>
        </w:rPr>
        <w:tab/>
      </w:r>
      <w:r w:rsidR="005C1F52" w:rsidRPr="00DA5E01">
        <w:rPr>
          <w:rFonts w:ascii="Times New Roman" w:hAnsi="Times New Roman" w:cs="Times New Roman"/>
          <w:b/>
          <w:sz w:val="24"/>
          <w:szCs w:val="24"/>
        </w:rPr>
        <w:t xml:space="preserve">(17.5 </w:t>
      </w:r>
      <w:r w:rsidR="00DA5E01">
        <w:rPr>
          <w:rFonts w:ascii="Times New Roman" w:hAnsi="Times New Roman" w:cs="Times New Roman"/>
          <w:b/>
          <w:sz w:val="24"/>
          <w:szCs w:val="24"/>
        </w:rPr>
        <w:t>M</w:t>
      </w:r>
      <w:r w:rsidR="005C1F52" w:rsidRPr="00DA5E01">
        <w:rPr>
          <w:rFonts w:ascii="Times New Roman" w:hAnsi="Times New Roman" w:cs="Times New Roman"/>
          <w:b/>
          <w:sz w:val="24"/>
          <w:szCs w:val="24"/>
        </w:rPr>
        <w:t>arks)</w:t>
      </w:r>
    </w:p>
    <w:p w:rsidR="00DA5E01" w:rsidRPr="00705584" w:rsidRDefault="00DA5E01" w:rsidP="007055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479" w:rsidRDefault="004E0181" w:rsidP="007055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584">
        <w:rPr>
          <w:rFonts w:ascii="Times New Roman" w:hAnsi="Times New Roman" w:cs="Times New Roman"/>
          <w:b/>
          <w:sz w:val="24"/>
          <w:szCs w:val="24"/>
        </w:rPr>
        <w:t>Q3</w:t>
      </w:r>
      <w:r w:rsidRPr="00705584">
        <w:rPr>
          <w:rFonts w:ascii="Times New Roman" w:hAnsi="Times New Roman" w:cs="Times New Roman"/>
          <w:sz w:val="24"/>
          <w:szCs w:val="24"/>
        </w:rPr>
        <w:t xml:space="preserve">.  </w:t>
      </w:r>
      <w:r w:rsidR="00362BCD" w:rsidRPr="00705584">
        <w:rPr>
          <w:rFonts w:ascii="Times New Roman" w:hAnsi="Times New Roman" w:cs="Times New Roman"/>
          <w:sz w:val="24"/>
          <w:szCs w:val="24"/>
        </w:rPr>
        <w:t>Discuss five</w:t>
      </w:r>
      <w:r w:rsidR="00D61479" w:rsidRPr="00705584">
        <w:rPr>
          <w:rFonts w:ascii="Times New Roman" w:hAnsi="Times New Roman" w:cs="Times New Roman"/>
          <w:sz w:val="24"/>
          <w:szCs w:val="24"/>
        </w:rPr>
        <w:t xml:space="preserve"> (5) analytical methods of conflict analysis</w:t>
      </w:r>
      <w:r w:rsidR="00DA5E01">
        <w:rPr>
          <w:rFonts w:ascii="Times New Roman" w:hAnsi="Times New Roman" w:cs="Times New Roman"/>
          <w:sz w:val="24"/>
          <w:szCs w:val="24"/>
        </w:rPr>
        <w:t>.</w:t>
      </w:r>
      <w:r w:rsidR="00DA5E01">
        <w:rPr>
          <w:rFonts w:ascii="Times New Roman" w:hAnsi="Times New Roman" w:cs="Times New Roman"/>
          <w:sz w:val="24"/>
          <w:szCs w:val="24"/>
        </w:rPr>
        <w:tab/>
      </w:r>
      <w:r w:rsidR="00DA5E01">
        <w:rPr>
          <w:rFonts w:ascii="Times New Roman" w:hAnsi="Times New Roman" w:cs="Times New Roman"/>
          <w:sz w:val="24"/>
          <w:szCs w:val="24"/>
        </w:rPr>
        <w:tab/>
      </w:r>
      <w:r w:rsidR="00DA5E01" w:rsidRPr="00DA5E01">
        <w:rPr>
          <w:rFonts w:ascii="Times New Roman" w:hAnsi="Times New Roman" w:cs="Times New Roman"/>
          <w:b/>
          <w:sz w:val="24"/>
          <w:szCs w:val="24"/>
        </w:rPr>
        <w:t xml:space="preserve">(17.5 </w:t>
      </w:r>
      <w:r w:rsidR="00DA5E01">
        <w:rPr>
          <w:rFonts w:ascii="Times New Roman" w:hAnsi="Times New Roman" w:cs="Times New Roman"/>
          <w:b/>
          <w:sz w:val="24"/>
          <w:szCs w:val="24"/>
        </w:rPr>
        <w:t>M</w:t>
      </w:r>
      <w:r w:rsidR="00DA5E01" w:rsidRPr="00DA5E01">
        <w:rPr>
          <w:rFonts w:ascii="Times New Roman" w:hAnsi="Times New Roman" w:cs="Times New Roman"/>
          <w:b/>
          <w:sz w:val="24"/>
          <w:szCs w:val="24"/>
        </w:rPr>
        <w:t>arks)</w:t>
      </w:r>
    </w:p>
    <w:p w:rsidR="00DA5E01" w:rsidRPr="00705584" w:rsidRDefault="00DA5E01" w:rsidP="007055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79A7" w:rsidRDefault="004E0181" w:rsidP="00DA5E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584">
        <w:rPr>
          <w:rFonts w:ascii="Times New Roman" w:hAnsi="Times New Roman" w:cs="Times New Roman"/>
          <w:b/>
          <w:sz w:val="24"/>
          <w:szCs w:val="24"/>
        </w:rPr>
        <w:t>Q</w:t>
      </w:r>
      <w:r w:rsidR="00CF25D9" w:rsidRPr="00705584">
        <w:rPr>
          <w:rFonts w:ascii="Times New Roman" w:hAnsi="Times New Roman" w:cs="Times New Roman"/>
          <w:b/>
          <w:sz w:val="24"/>
          <w:szCs w:val="24"/>
        </w:rPr>
        <w:t>4</w:t>
      </w:r>
      <w:r w:rsidR="00CF25D9" w:rsidRPr="00705584">
        <w:rPr>
          <w:rFonts w:ascii="Times New Roman" w:hAnsi="Times New Roman" w:cs="Times New Roman"/>
          <w:sz w:val="24"/>
          <w:szCs w:val="24"/>
        </w:rPr>
        <w:t>. Explain the various strategies that keep your anger at bay or triggers from tipping you over the edge</w:t>
      </w:r>
      <w:r w:rsidR="00DA5E01">
        <w:rPr>
          <w:rFonts w:ascii="Times New Roman" w:hAnsi="Times New Roman" w:cs="Times New Roman"/>
          <w:sz w:val="24"/>
          <w:szCs w:val="24"/>
        </w:rPr>
        <w:t>.</w:t>
      </w:r>
      <w:r w:rsidR="00DA5E01">
        <w:rPr>
          <w:rFonts w:ascii="Times New Roman" w:hAnsi="Times New Roman" w:cs="Times New Roman"/>
          <w:sz w:val="24"/>
          <w:szCs w:val="24"/>
        </w:rPr>
        <w:tab/>
      </w:r>
      <w:r w:rsidR="00DA5E01">
        <w:rPr>
          <w:rFonts w:ascii="Times New Roman" w:hAnsi="Times New Roman" w:cs="Times New Roman"/>
          <w:sz w:val="24"/>
          <w:szCs w:val="24"/>
        </w:rPr>
        <w:tab/>
      </w:r>
      <w:r w:rsidR="00DA5E01" w:rsidRPr="00DA5E01">
        <w:rPr>
          <w:rFonts w:ascii="Times New Roman" w:hAnsi="Times New Roman" w:cs="Times New Roman"/>
          <w:b/>
          <w:sz w:val="24"/>
          <w:szCs w:val="24"/>
        </w:rPr>
        <w:t xml:space="preserve">(17.5 </w:t>
      </w:r>
      <w:r w:rsidR="00DA5E01">
        <w:rPr>
          <w:rFonts w:ascii="Times New Roman" w:hAnsi="Times New Roman" w:cs="Times New Roman"/>
          <w:b/>
          <w:sz w:val="24"/>
          <w:szCs w:val="24"/>
        </w:rPr>
        <w:t>M</w:t>
      </w:r>
      <w:r w:rsidR="00DA5E01" w:rsidRPr="00DA5E01">
        <w:rPr>
          <w:rFonts w:ascii="Times New Roman" w:hAnsi="Times New Roman" w:cs="Times New Roman"/>
          <w:b/>
          <w:sz w:val="24"/>
          <w:szCs w:val="24"/>
        </w:rPr>
        <w:t>arks)</w:t>
      </w:r>
    </w:p>
    <w:p w:rsidR="00DA5E01" w:rsidRPr="00705584" w:rsidRDefault="00DA5E01" w:rsidP="007055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70A" w:rsidRDefault="001E34E8" w:rsidP="00DA5E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584">
        <w:rPr>
          <w:rFonts w:ascii="Times New Roman" w:hAnsi="Times New Roman" w:cs="Times New Roman"/>
          <w:b/>
          <w:sz w:val="24"/>
          <w:szCs w:val="24"/>
        </w:rPr>
        <w:t>Q</w:t>
      </w:r>
      <w:r w:rsidR="006C6298" w:rsidRPr="00705584">
        <w:rPr>
          <w:rFonts w:ascii="Times New Roman" w:hAnsi="Times New Roman" w:cs="Times New Roman"/>
          <w:b/>
          <w:sz w:val="24"/>
          <w:szCs w:val="24"/>
        </w:rPr>
        <w:t>5</w:t>
      </w:r>
      <w:r w:rsidR="006C6298" w:rsidRPr="00705584">
        <w:rPr>
          <w:rFonts w:ascii="Times New Roman" w:hAnsi="Times New Roman" w:cs="Times New Roman"/>
          <w:sz w:val="24"/>
          <w:szCs w:val="24"/>
        </w:rPr>
        <w:t>.</w:t>
      </w:r>
      <w:r w:rsidR="00B3370A" w:rsidRPr="00705584">
        <w:rPr>
          <w:rFonts w:ascii="Times New Roman" w:hAnsi="Times New Roman" w:cs="Times New Roman"/>
          <w:sz w:val="24"/>
          <w:szCs w:val="24"/>
        </w:rPr>
        <w:t xml:space="preserve"> Discuss the Strategic Option for Identification and Costing of conflict mapping</w:t>
      </w:r>
      <w:r w:rsidR="00DA5E01">
        <w:rPr>
          <w:rFonts w:ascii="Times New Roman" w:hAnsi="Times New Roman" w:cs="Times New Roman"/>
          <w:sz w:val="24"/>
          <w:szCs w:val="24"/>
        </w:rPr>
        <w:t>.</w:t>
      </w:r>
      <w:r w:rsidR="00DA5E01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DA5E01" w:rsidRPr="00DA5E01">
        <w:rPr>
          <w:rFonts w:ascii="Times New Roman" w:hAnsi="Times New Roman" w:cs="Times New Roman"/>
          <w:b/>
          <w:sz w:val="24"/>
          <w:szCs w:val="24"/>
        </w:rPr>
        <w:t xml:space="preserve">(17.5 </w:t>
      </w:r>
      <w:r w:rsidR="00DA5E01">
        <w:rPr>
          <w:rFonts w:ascii="Times New Roman" w:hAnsi="Times New Roman" w:cs="Times New Roman"/>
          <w:b/>
          <w:sz w:val="24"/>
          <w:szCs w:val="24"/>
        </w:rPr>
        <w:t>M</w:t>
      </w:r>
      <w:r w:rsidR="00DA5E01" w:rsidRPr="00DA5E01">
        <w:rPr>
          <w:rFonts w:ascii="Times New Roman" w:hAnsi="Times New Roman" w:cs="Times New Roman"/>
          <w:b/>
          <w:sz w:val="24"/>
          <w:szCs w:val="24"/>
        </w:rPr>
        <w:t>arks)</w:t>
      </w:r>
    </w:p>
    <w:bookmarkEnd w:id="0"/>
    <w:p w:rsidR="00DA5E01" w:rsidRPr="00705584" w:rsidRDefault="00DA5E01" w:rsidP="007055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4A04" w:rsidRPr="00705584" w:rsidRDefault="00A84A04" w:rsidP="00705584">
      <w:pPr>
        <w:jc w:val="both"/>
        <w:rPr>
          <w:rFonts w:ascii="Times New Roman" w:hAnsi="Times New Roman" w:cs="Times New Roman"/>
          <w:sz w:val="24"/>
          <w:szCs w:val="24"/>
        </w:rPr>
      </w:pPr>
      <w:r w:rsidRPr="00705584">
        <w:rPr>
          <w:rFonts w:ascii="Times New Roman" w:hAnsi="Times New Roman" w:cs="Times New Roman"/>
          <w:b/>
          <w:sz w:val="24"/>
          <w:szCs w:val="24"/>
        </w:rPr>
        <w:t>Q6,</w:t>
      </w:r>
      <w:r w:rsidRPr="00705584">
        <w:rPr>
          <w:rFonts w:ascii="Times New Roman" w:hAnsi="Times New Roman" w:cs="Times New Roman"/>
          <w:sz w:val="24"/>
          <w:szCs w:val="24"/>
        </w:rPr>
        <w:t xml:space="preserve">   </w:t>
      </w:r>
      <w:r w:rsidR="005C1F52">
        <w:rPr>
          <w:rFonts w:ascii="Times New Roman" w:hAnsi="Times New Roman" w:cs="Times New Roman"/>
          <w:sz w:val="24"/>
          <w:szCs w:val="24"/>
        </w:rPr>
        <w:t xml:space="preserve">Discuss the </w:t>
      </w:r>
      <w:proofErr w:type="gramStart"/>
      <w:r w:rsidR="005C1F52">
        <w:rPr>
          <w:rFonts w:ascii="Times New Roman" w:hAnsi="Times New Roman" w:cs="Times New Roman"/>
          <w:sz w:val="24"/>
          <w:szCs w:val="24"/>
        </w:rPr>
        <w:t>reasons</w:t>
      </w:r>
      <w:proofErr w:type="gramEnd"/>
      <w:r w:rsidRPr="00705584">
        <w:rPr>
          <w:rFonts w:ascii="Times New Roman" w:hAnsi="Times New Roman" w:cs="Times New Roman"/>
          <w:sz w:val="24"/>
          <w:szCs w:val="24"/>
        </w:rPr>
        <w:t xml:space="preserve"> why</w:t>
      </w:r>
      <w:r w:rsidR="005C1F52">
        <w:rPr>
          <w:rFonts w:ascii="Times New Roman" w:hAnsi="Times New Roman" w:cs="Times New Roman"/>
          <w:sz w:val="24"/>
          <w:szCs w:val="24"/>
        </w:rPr>
        <w:t xml:space="preserve"> </w:t>
      </w:r>
      <w:r w:rsidR="0098516C" w:rsidRPr="00705584">
        <w:rPr>
          <w:rFonts w:ascii="Times New Roman" w:hAnsi="Times New Roman" w:cs="Times New Roman"/>
          <w:sz w:val="24"/>
          <w:szCs w:val="24"/>
        </w:rPr>
        <w:t xml:space="preserve">mediation </w:t>
      </w:r>
      <w:r w:rsidR="005C1F52">
        <w:rPr>
          <w:rFonts w:ascii="Times New Roman" w:hAnsi="Times New Roman" w:cs="Times New Roman"/>
          <w:sz w:val="24"/>
          <w:szCs w:val="24"/>
        </w:rPr>
        <w:t xml:space="preserve">is </w:t>
      </w:r>
      <w:r w:rsidRPr="00705584">
        <w:rPr>
          <w:rFonts w:ascii="Times New Roman" w:hAnsi="Times New Roman" w:cs="Times New Roman"/>
          <w:sz w:val="24"/>
          <w:szCs w:val="24"/>
        </w:rPr>
        <w:t>cheaper and faster than Litigation in resolving disputes</w:t>
      </w:r>
      <w:r w:rsidR="00DA5E01">
        <w:rPr>
          <w:rFonts w:ascii="Times New Roman" w:hAnsi="Times New Roman" w:cs="Times New Roman"/>
          <w:sz w:val="24"/>
          <w:szCs w:val="24"/>
        </w:rPr>
        <w:t>.</w:t>
      </w:r>
      <w:r w:rsidR="00DA5E01">
        <w:rPr>
          <w:rFonts w:ascii="Times New Roman" w:hAnsi="Times New Roman" w:cs="Times New Roman"/>
          <w:sz w:val="24"/>
          <w:szCs w:val="24"/>
        </w:rPr>
        <w:tab/>
      </w:r>
      <w:r w:rsidR="00DA5E01">
        <w:rPr>
          <w:rFonts w:ascii="Times New Roman" w:hAnsi="Times New Roman" w:cs="Times New Roman"/>
          <w:sz w:val="24"/>
          <w:szCs w:val="24"/>
        </w:rPr>
        <w:tab/>
      </w:r>
      <w:r w:rsidR="00DA5E01" w:rsidRPr="00DA5E01">
        <w:rPr>
          <w:rFonts w:ascii="Times New Roman" w:hAnsi="Times New Roman" w:cs="Times New Roman"/>
          <w:b/>
          <w:sz w:val="24"/>
          <w:szCs w:val="24"/>
        </w:rPr>
        <w:t xml:space="preserve">(17.5 </w:t>
      </w:r>
      <w:r w:rsidR="00DA5E01">
        <w:rPr>
          <w:rFonts w:ascii="Times New Roman" w:hAnsi="Times New Roman" w:cs="Times New Roman"/>
          <w:b/>
          <w:sz w:val="24"/>
          <w:szCs w:val="24"/>
        </w:rPr>
        <w:t>M</w:t>
      </w:r>
      <w:r w:rsidR="00DA5E01" w:rsidRPr="00DA5E01">
        <w:rPr>
          <w:rFonts w:ascii="Times New Roman" w:hAnsi="Times New Roman" w:cs="Times New Roman"/>
          <w:b/>
          <w:sz w:val="24"/>
          <w:szCs w:val="24"/>
        </w:rPr>
        <w:t>arks)</w:t>
      </w:r>
      <w:r w:rsidR="00DA5E01">
        <w:rPr>
          <w:rFonts w:ascii="Times New Roman" w:hAnsi="Times New Roman" w:cs="Times New Roman"/>
          <w:sz w:val="24"/>
          <w:szCs w:val="24"/>
        </w:rPr>
        <w:tab/>
      </w:r>
    </w:p>
    <w:sectPr w:rsidR="00A84A04" w:rsidRPr="00705584" w:rsidSect="002A2B97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084E"/>
    <w:multiLevelType w:val="hybridMultilevel"/>
    <w:tmpl w:val="31DE6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37DAA"/>
    <w:multiLevelType w:val="hybridMultilevel"/>
    <w:tmpl w:val="31DE6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A1DD2"/>
    <w:multiLevelType w:val="hybridMultilevel"/>
    <w:tmpl w:val="31DE6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C25E8"/>
    <w:multiLevelType w:val="hybridMultilevel"/>
    <w:tmpl w:val="31DE6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103AB"/>
    <w:multiLevelType w:val="hybridMultilevel"/>
    <w:tmpl w:val="085401BE"/>
    <w:lvl w:ilvl="0" w:tplc="B01E1E9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FEB694F"/>
    <w:multiLevelType w:val="multilevel"/>
    <w:tmpl w:val="AE5684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73416728"/>
    <w:multiLevelType w:val="multilevel"/>
    <w:tmpl w:val="9AF4E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E2497"/>
    <w:rsid w:val="00075A9E"/>
    <w:rsid w:val="000B5006"/>
    <w:rsid w:val="000C4617"/>
    <w:rsid w:val="001E2497"/>
    <w:rsid w:val="001E34E8"/>
    <w:rsid w:val="0023056D"/>
    <w:rsid w:val="002A2B97"/>
    <w:rsid w:val="00321996"/>
    <w:rsid w:val="003252B2"/>
    <w:rsid w:val="00334423"/>
    <w:rsid w:val="00334922"/>
    <w:rsid w:val="00362BCD"/>
    <w:rsid w:val="004631CC"/>
    <w:rsid w:val="004E0181"/>
    <w:rsid w:val="00540DD8"/>
    <w:rsid w:val="00561402"/>
    <w:rsid w:val="005C1F52"/>
    <w:rsid w:val="00607792"/>
    <w:rsid w:val="00616D0C"/>
    <w:rsid w:val="00624493"/>
    <w:rsid w:val="0064257A"/>
    <w:rsid w:val="0068553C"/>
    <w:rsid w:val="006C6298"/>
    <w:rsid w:val="006D0ACD"/>
    <w:rsid w:val="006F5C18"/>
    <w:rsid w:val="00705584"/>
    <w:rsid w:val="007875B4"/>
    <w:rsid w:val="008279A7"/>
    <w:rsid w:val="008778A3"/>
    <w:rsid w:val="008F1F41"/>
    <w:rsid w:val="0098516C"/>
    <w:rsid w:val="009E2B65"/>
    <w:rsid w:val="00A6779D"/>
    <w:rsid w:val="00A83C2C"/>
    <w:rsid w:val="00A84A04"/>
    <w:rsid w:val="00AF72D4"/>
    <w:rsid w:val="00B3370A"/>
    <w:rsid w:val="00BC2A35"/>
    <w:rsid w:val="00C422A8"/>
    <w:rsid w:val="00CD5FAB"/>
    <w:rsid w:val="00CF25D9"/>
    <w:rsid w:val="00D551A2"/>
    <w:rsid w:val="00D61479"/>
    <w:rsid w:val="00DA5E01"/>
    <w:rsid w:val="00DD65A5"/>
    <w:rsid w:val="00E47E1D"/>
    <w:rsid w:val="00F00350"/>
    <w:rsid w:val="00FA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8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5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5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halilubabaji</dc:creator>
  <cp:lastModifiedBy>user</cp:lastModifiedBy>
  <cp:revision>48</cp:revision>
  <dcterms:created xsi:type="dcterms:W3CDTF">2017-12-12T21:57:00Z</dcterms:created>
  <dcterms:modified xsi:type="dcterms:W3CDTF">2019-04-22T17:57:00Z</dcterms:modified>
</cp:coreProperties>
</file>